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4A8" w:rsidRDefault="004E54A8" w:rsidP="004E54A8">
      <w:pPr>
        <w:jc w:val="right"/>
      </w:pPr>
      <w:r>
        <w:t>Felisha Ward</w:t>
      </w:r>
    </w:p>
    <w:p w:rsidR="004E54A8" w:rsidRDefault="004E54A8" w:rsidP="004E54A8">
      <w:pPr>
        <w:jc w:val="right"/>
      </w:pPr>
      <w:r>
        <w:t>ELED 390</w:t>
      </w:r>
    </w:p>
    <w:p w:rsidR="00883E5D" w:rsidRDefault="004E54A8" w:rsidP="004E54A8">
      <w:pPr>
        <w:jc w:val="right"/>
      </w:pPr>
      <w:r>
        <w:t>November 14, 2011</w:t>
      </w:r>
    </w:p>
    <w:p w:rsidR="00883E5D" w:rsidRDefault="00883E5D" w:rsidP="004E54A8">
      <w:pPr>
        <w:jc w:val="right"/>
      </w:pPr>
    </w:p>
    <w:p w:rsidR="004E54A8" w:rsidRDefault="00883E5D" w:rsidP="00883E5D">
      <w:r>
        <w:t>Personal Identity through Culture/Family History</w:t>
      </w:r>
    </w:p>
    <w:p w:rsidR="004E54A8" w:rsidRDefault="004E54A8" w:rsidP="004E54A8">
      <w:pPr>
        <w:jc w:val="right"/>
      </w:pPr>
    </w:p>
    <w:p w:rsidR="00E20FE9" w:rsidRDefault="004E54A8" w:rsidP="004E54A8">
      <w:r>
        <w:t>Document:</w:t>
      </w:r>
    </w:p>
    <w:p w:rsidR="0060007B" w:rsidRDefault="00E20FE9" w:rsidP="004E54A8">
      <w:r>
        <w:tab/>
      </w:r>
      <w:r w:rsidR="0060007B">
        <w:t>Example of Marriage License (My real Marriage License will be used for unit)</w:t>
      </w:r>
    </w:p>
    <w:p w:rsidR="00883E5D" w:rsidRDefault="0060007B" w:rsidP="004E54A8">
      <w:r>
        <w:tab/>
      </w:r>
      <w:hyperlink r:id="rId4" w:history="1">
        <w:r w:rsidRPr="0060007B">
          <w:rPr>
            <w:rStyle w:val="Hyperlink"/>
          </w:rPr>
          <w:t>http://en.wikipedia.org/wiki/File:SF_marriage_license.png</w:t>
        </w:r>
      </w:hyperlink>
    </w:p>
    <w:p w:rsidR="008F4F40" w:rsidRDefault="008F4F40" w:rsidP="004E54A8"/>
    <w:p w:rsidR="00883E5D" w:rsidRDefault="004E54A8" w:rsidP="004E54A8">
      <w:r>
        <w:t>Multi-media:</w:t>
      </w:r>
    </w:p>
    <w:p w:rsidR="008D20F6" w:rsidRDefault="008D20F6" w:rsidP="008D20F6">
      <w:r>
        <w:tab/>
        <w:t>Ellis Island Virtual Field Trip:</w:t>
      </w:r>
    </w:p>
    <w:p w:rsidR="008D20F6" w:rsidRDefault="008D20F6" w:rsidP="008D20F6">
      <w:r>
        <w:tab/>
      </w:r>
      <w:hyperlink r:id="rId5" w:history="1">
        <w:r w:rsidRPr="0060007B">
          <w:rPr>
            <w:rStyle w:val="Hyperlink"/>
          </w:rPr>
          <w:t>http://teacher.scholastic.com/activities/immigration/tour/stop2.htm</w:t>
        </w:r>
      </w:hyperlink>
    </w:p>
    <w:p w:rsidR="004E54A8" w:rsidRDefault="004E54A8" w:rsidP="004E54A8"/>
    <w:p w:rsidR="00E20FE9" w:rsidRDefault="004E54A8" w:rsidP="004E54A8">
      <w:r>
        <w:t>Artifact</w:t>
      </w:r>
      <w:r w:rsidR="00883E5D">
        <w:t>:</w:t>
      </w:r>
    </w:p>
    <w:p w:rsidR="00E20FE9" w:rsidRDefault="00E20FE9" w:rsidP="004E54A8">
      <w:r>
        <w:tab/>
        <w:t>The first Game Boy:</w:t>
      </w:r>
    </w:p>
    <w:p w:rsidR="00883E5D" w:rsidRDefault="00E20FE9" w:rsidP="004E54A8">
      <w:r>
        <w:tab/>
      </w:r>
      <w:hyperlink r:id="rId6" w:history="1">
        <w:r w:rsidRPr="0060007B">
          <w:rPr>
            <w:rStyle w:val="Hyperlink"/>
          </w:rPr>
          <w:t>http://historyexplorer.americanhistory.si.edu/artifacts/resource.asp?id=75</w:t>
        </w:r>
        <w:r w:rsidRPr="0060007B">
          <w:rPr>
            <w:rStyle w:val="Hyperlink"/>
          </w:rPr>
          <w:tab/>
          <w:t>5</w:t>
        </w:r>
      </w:hyperlink>
    </w:p>
    <w:p w:rsidR="004E54A8" w:rsidRDefault="004E54A8" w:rsidP="004E54A8"/>
    <w:p w:rsidR="00883E5D" w:rsidRDefault="004E54A8" w:rsidP="004E54A8">
      <w:r>
        <w:t>Map</w:t>
      </w:r>
      <w:r w:rsidR="00883E5D">
        <w:t>:</w:t>
      </w:r>
    </w:p>
    <w:p w:rsidR="002D2244" w:rsidRDefault="00883E5D" w:rsidP="004E54A8">
      <w:r>
        <w:tab/>
      </w:r>
      <w:r w:rsidR="002D2244">
        <w:t>World Map of Religions:</w:t>
      </w:r>
    </w:p>
    <w:p w:rsidR="004E54A8" w:rsidRDefault="002D2244" w:rsidP="004E54A8">
      <w:r>
        <w:tab/>
      </w:r>
      <w:hyperlink r:id="rId7" w:history="1">
        <w:r w:rsidRPr="0060007B">
          <w:rPr>
            <w:rStyle w:val="Hyperlink"/>
          </w:rPr>
          <w:t>http://www.wadsworth.com/religion_d/special_features/popups/maps/matthews</w:t>
        </w:r>
        <w:r w:rsidR="0060007B">
          <w:rPr>
            <w:rStyle w:val="Hyperlink"/>
          </w:rPr>
          <w:tab/>
        </w:r>
        <w:r w:rsidRPr="0060007B">
          <w:rPr>
            <w:rStyle w:val="Hyperlink"/>
          </w:rPr>
          <w:t>_</w:t>
        </w:r>
        <w:r w:rsidRPr="0060007B">
          <w:rPr>
            <w:rStyle w:val="Hyperlink"/>
          </w:rPr>
          <w:t>w</w:t>
        </w:r>
        <w:r w:rsidRPr="0060007B">
          <w:rPr>
            <w:rStyle w:val="Hyperlink"/>
          </w:rPr>
          <w:t>orld/content/map_01.html</w:t>
        </w:r>
      </w:hyperlink>
    </w:p>
    <w:p w:rsidR="008F4F40" w:rsidRDefault="008F4F40" w:rsidP="004E54A8"/>
    <w:p w:rsidR="00E20FE9" w:rsidRDefault="004E54A8" w:rsidP="004E54A8">
      <w:r>
        <w:t>Museum or historic site exhibit:</w:t>
      </w:r>
    </w:p>
    <w:p w:rsidR="00E20FE9" w:rsidRDefault="00E20FE9" w:rsidP="004E54A8">
      <w:r>
        <w:tab/>
        <w:t>National Postal Museum:</w:t>
      </w:r>
    </w:p>
    <w:p w:rsidR="00E20FE9" w:rsidRDefault="00E20FE9" w:rsidP="004E54A8">
      <w:r>
        <w:tab/>
      </w:r>
      <w:hyperlink r:id="rId8" w:history="1">
        <w:r w:rsidRPr="0060007B">
          <w:rPr>
            <w:rStyle w:val="Hyperlink"/>
          </w:rPr>
          <w:t>http://npm.si.edu/exhibits/2c_moving.html</w:t>
        </w:r>
      </w:hyperlink>
    </w:p>
    <w:p w:rsidR="00E20FE9" w:rsidRDefault="00E20FE9" w:rsidP="004E54A8">
      <w:r>
        <w:tab/>
        <w:t>Primary Sources:</w:t>
      </w:r>
    </w:p>
    <w:p w:rsidR="008F4F40" w:rsidRDefault="00E20FE9" w:rsidP="008D20F6">
      <w:r>
        <w:tab/>
      </w:r>
      <w:hyperlink r:id="rId9" w:history="1">
        <w:r w:rsidR="0060007B" w:rsidRPr="0060007B">
          <w:rPr>
            <w:rStyle w:val="Hyperlink"/>
          </w:rPr>
          <w:t>http://www.smithsoniansource.org/</w:t>
        </w:r>
      </w:hyperlink>
      <w:r w:rsidR="00883E5D">
        <w:tab/>
      </w:r>
    </w:p>
    <w:p w:rsidR="0060007B" w:rsidRDefault="0060007B" w:rsidP="004E54A8"/>
    <w:p w:rsidR="00883E5D" w:rsidRDefault="004E54A8" w:rsidP="004E54A8">
      <w:r>
        <w:t>Photograph</w:t>
      </w:r>
      <w:r w:rsidR="00883E5D">
        <w:t>:</w:t>
      </w:r>
    </w:p>
    <w:p w:rsidR="00883E5D" w:rsidRDefault="00883E5D" w:rsidP="004E54A8">
      <w:r>
        <w:tab/>
        <w:t>My Baptism:</w:t>
      </w:r>
    </w:p>
    <w:p w:rsidR="00927AB6" w:rsidRDefault="00883E5D" w:rsidP="004E54A8">
      <w:r>
        <w:tab/>
      </w:r>
      <w:r>
        <w:rPr>
          <w:noProof/>
        </w:rPr>
        <w:drawing>
          <wp:inline distT="0" distB="0" distL="0" distR="0">
            <wp:extent cx="3872409" cy="2529840"/>
            <wp:effectExtent l="25400" t="0" r="0" b="0"/>
            <wp:docPr id="1" name="Picture 0" descr="Scan10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558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9573" cy="253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AB6" w:rsidRDefault="00927AB6" w:rsidP="004E54A8"/>
    <w:p w:rsidR="008F4F40" w:rsidRDefault="004E54A8" w:rsidP="004E54A8">
      <w:r>
        <w:t>Editorial cartoon</w:t>
      </w:r>
      <w:r w:rsidR="002D2244">
        <w:t>:</w:t>
      </w:r>
    </w:p>
    <w:p w:rsidR="002D2244" w:rsidRDefault="008F4F40" w:rsidP="004E54A8">
      <w:r>
        <w:tab/>
      </w:r>
      <w:hyperlink r:id="rId11" w:history="1">
        <w:r w:rsidRPr="0060007B">
          <w:rPr>
            <w:rStyle w:val="Hyperlink"/>
          </w:rPr>
          <w:t>http://myloc.gov/Exhibitions/enduringoutrage/ethics/ExhibitObjects/Mink</w:t>
        </w:r>
        <w:r w:rsidRPr="0060007B">
          <w:rPr>
            <w:rStyle w:val="Hyperlink"/>
          </w:rPr>
          <w:tab/>
        </w:r>
        <w:proofErr w:type="spellStart"/>
        <w:r w:rsidRPr="0060007B">
          <w:rPr>
            <w:rStyle w:val="Hyperlink"/>
          </w:rPr>
          <w:t>isforpeasants.aspx</w:t>
        </w:r>
        <w:proofErr w:type="spellEnd"/>
      </w:hyperlink>
    </w:p>
    <w:p w:rsidR="004E54A8" w:rsidRDefault="002D2244" w:rsidP="004E54A8">
      <w:r>
        <w:tab/>
      </w:r>
    </w:p>
    <w:p w:rsidR="008F4F40" w:rsidRDefault="004E54A8" w:rsidP="004E54A8">
      <w:r>
        <w:t>P</w:t>
      </w:r>
      <w:r w:rsidR="008F4F40">
        <w:t>oster/advertisement:</w:t>
      </w:r>
    </w:p>
    <w:p w:rsidR="008F4F40" w:rsidRDefault="008F4F40" w:rsidP="004E54A8">
      <w:r>
        <w:tab/>
        <w:t>Emergence of Advertising in America Collection:</w:t>
      </w:r>
    </w:p>
    <w:p w:rsidR="004E54A8" w:rsidRDefault="008F4F40" w:rsidP="004E54A8">
      <w:r>
        <w:tab/>
      </w:r>
      <w:hyperlink r:id="rId12" w:history="1">
        <w:r w:rsidRPr="0060007B">
          <w:rPr>
            <w:rStyle w:val="Hyperlink"/>
          </w:rPr>
          <w:t>http://library.duke.edu/digitalcollections/eaa/</w:t>
        </w:r>
      </w:hyperlink>
    </w:p>
    <w:sectPr w:rsidR="004E54A8" w:rsidSect="0060007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E54A8"/>
    <w:rsid w:val="002D2244"/>
    <w:rsid w:val="004E54A8"/>
    <w:rsid w:val="0060007B"/>
    <w:rsid w:val="00883E5D"/>
    <w:rsid w:val="008D20F6"/>
    <w:rsid w:val="008F4F40"/>
    <w:rsid w:val="00927AB6"/>
    <w:rsid w:val="00E20FE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90D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000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60007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myloc.gov/Exhibitions/enduringoutrage/ethics/ExhibitObjects/Mink%09isforpeasants.aspx" TargetMode="External"/><Relationship Id="rId12" Type="http://schemas.openxmlformats.org/officeDocument/2006/relationships/hyperlink" Target="http://library.duke.edu/digitalcollections/eaa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en.wikipedia.org/wiki/File:SF_marriage_license.png" TargetMode="External"/><Relationship Id="rId5" Type="http://schemas.openxmlformats.org/officeDocument/2006/relationships/hyperlink" Target="http://teacher.scholastic.com/activities/immigration/tour/stop2.htm" TargetMode="External"/><Relationship Id="rId6" Type="http://schemas.openxmlformats.org/officeDocument/2006/relationships/hyperlink" Target="http://historyexplorer.americanhistory.si.edu/artifacts/resource.asp?id=75%095" TargetMode="External"/><Relationship Id="rId7" Type="http://schemas.openxmlformats.org/officeDocument/2006/relationships/hyperlink" Target="http://www.wadsworth.com/religion_d/special_features/popups/maps/ma%09tthews_world/content/map_01.html" TargetMode="External"/><Relationship Id="rId8" Type="http://schemas.openxmlformats.org/officeDocument/2006/relationships/hyperlink" Target="http://npm.si.edu/exhibits/2c_moving.html" TargetMode="External"/><Relationship Id="rId9" Type="http://schemas.openxmlformats.org/officeDocument/2006/relationships/hyperlink" Target="http://www.smithsoniansource.org/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729</Characters>
  <Application>Microsoft Macintosh Word</Application>
  <DocSecurity>0</DocSecurity>
  <Lines>6</Lines>
  <Paragraphs>1</Paragraphs>
  <ScaleCrop>false</ScaleCrop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Felisha Ward</dc:creator>
  <cp:keywords/>
  <cp:lastModifiedBy>Felisha Ward</cp:lastModifiedBy>
  <cp:revision>2</cp:revision>
  <dcterms:created xsi:type="dcterms:W3CDTF">2011-11-14T13:13:00Z</dcterms:created>
  <dcterms:modified xsi:type="dcterms:W3CDTF">2011-11-14T13:13:00Z</dcterms:modified>
</cp:coreProperties>
</file>